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B7C71" w14:textId="77777777" w:rsidR="00C70BFE" w:rsidRDefault="00C70BFE" w:rsidP="00C70BFE">
      <w:pPr>
        <w:pStyle w:val="Kop2"/>
      </w:pPr>
    </w:p>
    <w:p w14:paraId="1A1A4CBC" w14:textId="7534FAEE" w:rsidR="00C70BFE" w:rsidRDefault="00C70BFE" w:rsidP="00C70BFE">
      <w:pPr>
        <w:pStyle w:val="Kop2"/>
      </w:pPr>
      <w:r>
        <w:t>Agenda overleg L-OMT</w:t>
      </w:r>
    </w:p>
    <w:p w14:paraId="5A6F26EB" w14:textId="5E31B7D1" w:rsidR="00C70BFE" w:rsidRDefault="00C70BFE" w:rsidP="00C70BFE"/>
    <w:p w14:paraId="3465B2AE" w14:textId="77777777" w:rsidR="00C70BFE" w:rsidRPr="00C70BFE" w:rsidRDefault="00C70BFE" w:rsidP="00C70BFE"/>
    <w:p w14:paraId="7DFE91DF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Actuele registratielijst zieke cliënten en/of medewerkers; stand van zaken</w:t>
      </w:r>
    </w:p>
    <w:p w14:paraId="2A2F2674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Evaluatie uitvoering gemaakte afspraken uit logboek uitbraak; stand van zaken</w:t>
      </w:r>
    </w:p>
    <w:p w14:paraId="6DE2EF27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 xml:space="preserve">Te nemen nieuwe maatregelen </w:t>
      </w:r>
    </w:p>
    <w:p w14:paraId="35FDA228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Evaluatie huidige kleurcodering en indicatie voor evt op- of afschalen</w:t>
      </w:r>
    </w:p>
    <w:p w14:paraId="5E429D17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Uitvoering maatregelen; bijzonderheden, belemmeringen</w:t>
      </w:r>
    </w:p>
    <w:p w14:paraId="3C915CEA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Personele bezetting van de afdeling</w:t>
      </w:r>
    </w:p>
    <w:p w14:paraId="2FA64384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Consequenties voor de bedrijfsvoering</w:t>
      </w:r>
    </w:p>
    <w:p w14:paraId="1878F5DF" w14:textId="53BF7115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Uitvo</w:t>
      </w:r>
      <w:r w:rsidR="00063B98">
        <w:rPr>
          <w:rFonts w:ascii="Calibri Light" w:hAnsi="Calibri Light" w:cs="Calibri Light"/>
          <w:sz w:val="24"/>
          <w:szCs w:val="24"/>
        </w:rPr>
        <w:t>e</w:t>
      </w:r>
      <w:r w:rsidRPr="00C70BFE">
        <w:rPr>
          <w:rFonts w:ascii="Calibri Light" w:hAnsi="Calibri Light" w:cs="Calibri Light"/>
          <w:sz w:val="24"/>
          <w:szCs w:val="24"/>
        </w:rPr>
        <w:t>ring isolatiemaatregelen, bijzonderheden, belemmeringen</w:t>
      </w:r>
    </w:p>
    <w:p w14:paraId="737D3A75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Uitvoering schoonmaak en desinfectie-werkzaamheden; bijzonderheden, belemmeringen</w:t>
      </w:r>
    </w:p>
    <w:p w14:paraId="2638A187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Afstemming met overige diensten van de locatie; linnen, was, voeding, facilitair</w:t>
      </w:r>
    </w:p>
    <w:p w14:paraId="659977CE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Afspraken mbt communicatie</w:t>
      </w:r>
    </w:p>
    <w:p w14:paraId="4B9609C7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 xml:space="preserve">Vaststellen verantwoordelijken voor de te nemen (nieuwe) maatregelen </w:t>
      </w:r>
    </w:p>
    <w:p w14:paraId="5601FF5E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Indien mogelijk, inschatting voorlopige einddatum huidige maatregelen, indien nodig inschatting datum eindschoonmaak</w:t>
      </w:r>
    </w:p>
    <w:p w14:paraId="25AE9E74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Rondvraag</w:t>
      </w:r>
    </w:p>
    <w:p w14:paraId="370191CC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Aanwezigheid SO en leidinggevende afdeling/groep en vervanging bij afwezigheid, bereikbaarheid buiten kantooruren indien nodig vaststellen</w:t>
      </w:r>
    </w:p>
    <w:p w14:paraId="524307CA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Vaststellen volgend overlegmoment</w:t>
      </w:r>
    </w:p>
    <w:p w14:paraId="708EB190" w14:textId="77777777" w:rsidR="00C70BFE" w:rsidRPr="00C70BFE" w:rsidRDefault="00C70BFE" w:rsidP="00C70BFE">
      <w:pPr>
        <w:numPr>
          <w:ilvl w:val="0"/>
          <w:numId w:val="3"/>
        </w:numPr>
        <w:spacing w:line="360" w:lineRule="auto"/>
        <w:ind w:left="426"/>
        <w:rPr>
          <w:rFonts w:ascii="Calibri Light" w:hAnsi="Calibri Light" w:cs="Calibri Light"/>
          <w:sz w:val="24"/>
          <w:szCs w:val="24"/>
        </w:rPr>
      </w:pPr>
      <w:r w:rsidRPr="00C70BFE">
        <w:rPr>
          <w:rFonts w:ascii="Calibri Light" w:hAnsi="Calibri Light" w:cs="Calibri Light"/>
          <w:sz w:val="24"/>
          <w:szCs w:val="24"/>
        </w:rPr>
        <w:t>Sluiting</w:t>
      </w:r>
    </w:p>
    <w:p w14:paraId="4381D83C" w14:textId="77777777" w:rsidR="00F70B5A" w:rsidRDefault="00F70B5A"/>
    <w:sectPr w:rsidR="00F70B5A" w:rsidSect="00555BB4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4F319" w14:textId="77777777" w:rsidR="00566158" w:rsidRDefault="00566158" w:rsidP="00C70BFE">
      <w:pPr>
        <w:spacing w:line="240" w:lineRule="auto"/>
      </w:pPr>
      <w:r>
        <w:separator/>
      </w:r>
    </w:p>
  </w:endnote>
  <w:endnote w:type="continuationSeparator" w:id="0">
    <w:p w14:paraId="6E883BC6" w14:textId="77777777" w:rsidR="00566158" w:rsidRDefault="00566158" w:rsidP="00C70B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49928" w14:textId="1C6E6E90" w:rsidR="00C70BFE" w:rsidRPr="008C7D88" w:rsidRDefault="00C70BFE" w:rsidP="00C70BF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left" w:pos="7619"/>
        <w:tab w:val="right" w:pos="9072"/>
        <w:tab w:val="right" w:pos="9498"/>
      </w:tabs>
    </w:pPr>
    <w:r w:rsidRPr="008C7D88">
      <w:rPr>
        <w:noProof/>
      </w:rPr>
      <w:drawing>
        <wp:anchor distT="0" distB="0" distL="114300" distR="114300" simplePos="0" relativeHeight="251659264" behindDoc="0" locked="0" layoutInCell="1" hidden="0" allowOverlap="1" wp14:anchorId="1D244702" wp14:editId="46F3438D">
          <wp:simplePos x="0" y="0"/>
          <wp:positionH relativeFrom="column">
            <wp:posOffset>2958922</wp:posOffset>
          </wp:positionH>
          <wp:positionV relativeFrom="paragraph">
            <wp:posOffset>9561</wp:posOffset>
          </wp:positionV>
          <wp:extent cx="391885" cy="154940"/>
          <wp:effectExtent l="0" t="0" r="1905" b="0"/>
          <wp:wrapNone/>
          <wp:docPr id="2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91885" cy="154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C7D88">
      <w:rPr>
        <w:sz w:val="18"/>
        <w:szCs w:val="18"/>
      </w:rPr>
      <w:t xml:space="preserve">Versie 1.0                                                               </w:t>
    </w:r>
    <w:r>
      <w:rPr>
        <w:sz w:val="18"/>
        <w:szCs w:val="18"/>
      </w:rPr>
      <w:t xml:space="preserve">  </w:t>
    </w:r>
    <w:r w:rsidRPr="008C7D88">
      <w:rPr>
        <w:sz w:val="18"/>
        <w:szCs w:val="18"/>
      </w:rPr>
      <w:t xml:space="preserve">  Bron </w:t>
    </w:r>
    <w:r w:rsidRPr="008C7D88">
      <w:rPr>
        <w:sz w:val="18"/>
        <w:szCs w:val="18"/>
      </w:rPr>
      <w:tab/>
    </w:r>
    <w:r>
      <w:rPr>
        <w:sz w:val="18"/>
        <w:szCs w:val="18"/>
      </w:rPr>
      <w:tab/>
    </w:r>
    <w:r w:rsidRPr="008C7D88">
      <w:rPr>
        <w:sz w:val="18"/>
        <w:szCs w:val="18"/>
      </w:rPr>
      <w:t xml:space="preserve">Pagina </w:t>
    </w:r>
    <w:r w:rsidRPr="008C7D88">
      <w:rPr>
        <w:sz w:val="18"/>
        <w:szCs w:val="18"/>
      </w:rPr>
      <w:fldChar w:fldCharType="begin"/>
    </w:r>
    <w:r w:rsidRPr="008C7D88">
      <w:rPr>
        <w:sz w:val="18"/>
        <w:szCs w:val="18"/>
      </w:rPr>
      <w:instrText>PAGE</w:instrText>
    </w:r>
    <w:r w:rsidRPr="008C7D88">
      <w:rPr>
        <w:sz w:val="18"/>
        <w:szCs w:val="18"/>
      </w:rPr>
      <w:fldChar w:fldCharType="separate"/>
    </w:r>
    <w:r>
      <w:rPr>
        <w:sz w:val="18"/>
        <w:szCs w:val="18"/>
      </w:rPr>
      <w:t>3</w:t>
    </w:r>
    <w:r w:rsidRPr="008C7D88">
      <w:rPr>
        <w:sz w:val="18"/>
        <w:szCs w:val="18"/>
      </w:rPr>
      <w:fldChar w:fldCharType="end"/>
    </w:r>
    <w:r w:rsidRPr="008C7D88">
      <w:rPr>
        <w:sz w:val="18"/>
        <w:szCs w:val="18"/>
      </w:rPr>
      <w:t>/</w:t>
    </w:r>
    <w:r w:rsidRPr="008C7D88">
      <w:rPr>
        <w:sz w:val="18"/>
        <w:szCs w:val="18"/>
      </w:rPr>
      <w:fldChar w:fldCharType="begin"/>
    </w:r>
    <w:r w:rsidRPr="008C7D88">
      <w:rPr>
        <w:sz w:val="18"/>
        <w:szCs w:val="18"/>
      </w:rPr>
      <w:instrText>NUMPAGES</w:instrText>
    </w:r>
    <w:r w:rsidRPr="008C7D88">
      <w:rPr>
        <w:sz w:val="18"/>
        <w:szCs w:val="18"/>
      </w:rPr>
      <w:fldChar w:fldCharType="separate"/>
    </w:r>
    <w:r>
      <w:rPr>
        <w:sz w:val="18"/>
        <w:szCs w:val="18"/>
      </w:rPr>
      <w:t>3</w:t>
    </w:r>
    <w:r w:rsidRPr="008C7D88">
      <w:rPr>
        <w:sz w:val="18"/>
        <w:szCs w:val="18"/>
      </w:rPr>
      <w:fldChar w:fldCharType="end"/>
    </w:r>
  </w:p>
  <w:p w14:paraId="4DFF19F1" w14:textId="77777777" w:rsidR="00C70BFE" w:rsidRDefault="00C70BF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FD0D7" w14:textId="77777777" w:rsidR="00566158" w:rsidRDefault="00566158" w:rsidP="00C70BFE">
      <w:pPr>
        <w:spacing w:line="240" w:lineRule="auto"/>
      </w:pPr>
      <w:r>
        <w:separator/>
      </w:r>
    </w:p>
  </w:footnote>
  <w:footnote w:type="continuationSeparator" w:id="0">
    <w:p w14:paraId="7F67557C" w14:textId="77777777" w:rsidR="00566158" w:rsidRDefault="00566158" w:rsidP="00C70BF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87D33"/>
    <w:multiLevelType w:val="multilevel"/>
    <w:tmpl w:val="504E25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2%1.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5B5A4AB6"/>
    <w:multiLevelType w:val="multilevel"/>
    <w:tmpl w:val="D3D41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Kop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752506384">
    <w:abstractNumId w:val="0"/>
  </w:num>
  <w:num w:numId="2" w16cid:durableId="42146609">
    <w:abstractNumId w:val="1"/>
  </w:num>
  <w:num w:numId="3" w16cid:durableId="1401901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FE"/>
    <w:rsid w:val="00063B98"/>
    <w:rsid w:val="00221742"/>
    <w:rsid w:val="003B4E81"/>
    <w:rsid w:val="00555BB4"/>
    <w:rsid w:val="00566158"/>
    <w:rsid w:val="0083299D"/>
    <w:rsid w:val="008A6D96"/>
    <w:rsid w:val="00A97BB8"/>
    <w:rsid w:val="00AD2EA3"/>
    <w:rsid w:val="00AF4232"/>
    <w:rsid w:val="00BF47AB"/>
    <w:rsid w:val="00C70BFE"/>
    <w:rsid w:val="00CF2833"/>
    <w:rsid w:val="00F7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9D0694"/>
  <w15:chartTrackingRefBased/>
  <w15:docId w15:val="{5348F0AE-227F-7E40-B538-2280BAEE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70BFE"/>
    <w:pPr>
      <w:spacing w:line="276" w:lineRule="auto"/>
    </w:pPr>
    <w:rPr>
      <w:rFonts w:ascii="Arial" w:eastAsia="Arial" w:hAnsi="Arial" w:cs="Arial"/>
      <w:sz w:val="22"/>
      <w:szCs w:val="22"/>
      <w:lang w:val="nl" w:eastAsia="nl-NL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C70BFE"/>
    <w:pPr>
      <w:keepNext/>
      <w:keepLines/>
      <w:outlineLvl w:val="1"/>
    </w:pPr>
    <w:rPr>
      <w:rFonts w:ascii="Calibri Light" w:hAnsi="Calibri Light" w:cs="Calibri Light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83299D"/>
    <w:pPr>
      <w:keepNext/>
      <w:keepLines/>
      <w:numPr>
        <w:ilvl w:val="2"/>
        <w:numId w:val="2"/>
      </w:numPr>
      <w:spacing w:before="40"/>
      <w:ind w:left="1224" w:hanging="504"/>
      <w:outlineLvl w:val="2"/>
    </w:pPr>
    <w:rPr>
      <w:rFonts w:eastAsiaTheme="majorEastAsia" w:cstheme="majorBidi"/>
      <w:b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3Char">
    <w:name w:val="Kop 3 Char"/>
    <w:basedOn w:val="Standaardalinea-lettertype"/>
    <w:link w:val="Kop3"/>
    <w:uiPriority w:val="9"/>
    <w:rsid w:val="0083299D"/>
    <w:rPr>
      <w:rFonts w:ascii="Calibri Light" w:eastAsiaTheme="majorEastAsia" w:hAnsi="Calibri Light" w:cstheme="majorBidi"/>
      <w:b/>
    </w:rPr>
  </w:style>
  <w:style w:type="character" w:customStyle="1" w:styleId="Kop2Char">
    <w:name w:val="Kop 2 Char"/>
    <w:basedOn w:val="Standaardalinea-lettertype"/>
    <w:link w:val="Kop2"/>
    <w:uiPriority w:val="9"/>
    <w:rsid w:val="00C70BFE"/>
    <w:rPr>
      <w:rFonts w:ascii="Calibri Light" w:eastAsia="Arial" w:hAnsi="Calibri Light" w:cs="Calibri Light"/>
      <w:sz w:val="32"/>
      <w:szCs w:val="32"/>
      <w:lang w:val="nl" w:eastAsia="nl-NL"/>
    </w:rPr>
  </w:style>
  <w:style w:type="paragraph" w:styleId="Koptekst">
    <w:name w:val="header"/>
    <w:basedOn w:val="Standaard"/>
    <w:link w:val="KoptekstChar"/>
    <w:uiPriority w:val="99"/>
    <w:unhideWhenUsed/>
    <w:rsid w:val="00C70BFE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70BFE"/>
    <w:rPr>
      <w:rFonts w:ascii="Arial" w:eastAsia="Arial" w:hAnsi="Arial" w:cs="Arial"/>
      <w:sz w:val="22"/>
      <w:szCs w:val="22"/>
      <w:lang w:val="nl" w:eastAsia="nl-NL"/>
    </w:rPr>
  </w:style>
  <w:style w:type="paragraph" w:styleId="Voettekst">
    <w:name w:val="footer"/>
    <w:basedOn w:val="Standaard"/>
    <w:link w:val="VoettekstChar"/>
    <w:uiPriority w:val="99"/>
    <w:unhideWhenUsed/>
    <w:rsid w:val="00C70BFE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70BFE"/>
    <w:rPr>
      <w:rFonts w:ascii="Arial" w:eastAsia="Arial" w:hAnsi="Arial" w:cs="Arial"/>
      <w:sz w:val="22"/>
      <w:szCs w:val="22"/>
      <w:lang w:val="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 Michels</dc:creator>
  <cp:keywords/>
  <dc:description/>
  <cp:lastModifiedBy>Janou Laveaux</cp:lastModifiedBy>
  <cp:revision>2</cp:revision>
  <dcterms:created xsi:type="dcterms:W3CDTF">2023-10-03T08:57:00Z</dcterms:created>
  <dcterms:modified xsi:type="dcterms:W3CDTF">2023-10-03T08:57:00Z</dcterms:modified>
</cp:coreProperties>
</file>